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Arboga kommunfullmäktige</w:t>
      </w:r>
    </w:p>
    <w:p>
      <w:pPr>
        <w:pStyle w:val="Heading1"/>
      </w:pPr>
      <w:r>
        <w:t xml:space="preserve">Bättre företagsklimat – bygg vidare på klättringen till topp 100</w:t>
      </w:r>
    </w:p>
    <w:p>
      <w:pPr>
        <w:spacing w:after="160" w:before="80"/>
      </w:pPr>
      <w:r>
        <w:rPr>
          <w:b/>
          <w:bCs/>
        </w:rPr>
        <w:t xml:space="preserve">Motionärer: </w:t>
      </w:r>
      <w:r>
        <w:t xml:space="preserve">Moderaterna i Arboga kommun</w:t>
      </w:r>
    </w:p>
    <w:p>
      <w:pPr>
        <w:pStyle w:val="Heading2"/>
      </w:pPr>
      <w:r>
        <w:t xml:space="preserve">Motivering</w:t>
      </w:r>
    </w:p>
    <w:p>
      <w:pPr>
        <w:spacing w:after="100"/>
      </w:pPr>
      <w:r>
        <w:t xml:space="preserve">Arboga kommun gjorde en rekordklättring i Svenskt Näringslivs ranking av det lokala företagsklimatet 2025 – från plats 166 till plats 105, kommunens bästa placering någonsin. 81 av 200 tillfrågade företag svarade i enkäten. Kommunen har cirka 1 100 aktiva företag och goda förutsättningar med läge i Västra Mälardalen och etableringar som Saab med militär flygteknik och drönarskydd.</w:t>
      </w:r>
    </w:p>
    <w:p>
      <w:pPr>
        <w:spacing w:after="100"/>
      </w:pPr>
      <w:r>
        <w:t xml:space="preserve">Trots framstegen finns mer att göra för att attrahera fler etableringar, underlätta för befintliga företag och särskilt stödja småföretagare. Kommunen har egna nyheter om högsta betyg någonsin för företagsklimatet, men näringslivschefen har uttryckt att arbetet är långt ifrån klart.</w:t>
      </w:r>
    </w:p>
    <w:p>
      <w:pPr>
        <w:spacing w:after="100"/>
      </w:pPr>
      <w:r>
        <w:t xml:space="preserve">Moderaterna ser företagande och jobb som grund för kommunens framtid. Sänkta trösklar, snabbare handläggning, bättre dialog och markberedskap är konkreta verktyg som kan ge fler jobb och högre skatteintäkter.</w:t>
      </w:r>
    </w:p>
    <w:p>
      <w:pPr>
        <w:pStyle w:val="Heading2"/>
      </w:pPr>
      <w:r>
        <w:t xml:space="preserve">Förslag till beslut</w:t>
      </w:r>
    </w:p>
    <w:p>
      <w:pPr>
        <w:spacing w:after="60"/>
      </w:pPr>
      <w:r>
        <w:t xml:space="preserve">Med anledning av ovanstående yrkar Moderaterna i Arboga kommun att kommunfullmäktige beslutar:</w:t>
      </w:r>
    </w:p>
    <w:p>
      <w:pPr>
        <w:spacing w:after="40"/>
      </w:pPr>
      <w:r>
        <w:rPr>
          <w:b/>
          <w:bCs/>
        </w:rPr>
        <w:t xml:space="preserve">1. </w:t>
      </w:r>
      <w:r>
        <w:t xml:space="preserve">Att ge näringslivsenheten i uppdrag att ta fram en handlingsplan för att klättra ytterligare i Svenskt Näringslivs ranking, med mål att nå topp 80 inom tre år.</w:t>
      </w:r>
    </w:p>
    <w:p>
      <w:pPr>
        <w:spacing w:after="40"/>
      </w:pPr>
      <w:r>
        <w:rPr>
          <w:b/>
          <w:bCs/>
        </w:rPr>
        <w:t xml:space="preserve">2. </w:t>
      </w:r>
      <w:r>
        <w:t xml:space="preserve">Att införa tidsgarantier för bygglov och tillståndsärenden för företag samt redovisa handläggningstider kvartalsvis.</w:t>
      </w:r>
    </w:p>
    <w:p>
      <w:pPr>
        <w:spacing w:after="40"/>
      </w:pPr>
      <w:r>
        <w:rPr>
          <w:b/>
          <w:bCs/>
        </w:rPr>
        <w:t xml:space="preserve">3. </w:t>
      </w:r>
      <w:r>
        <w:t xml:space="preserve">Att anordna regelbundna företagsträffar och stärka samarbetet med lokala näringslivsorganisationer.</w:t>
      </w:r>
    </w:p>
    <w:p>
      <w:pPr>
        <w:spacing w:after="40"/>
      </w:pPr>
      <w:r>
        <w:rPr>
          <w:b/>
          <w:bCs/>
        </w:rPr>
        <w:t xml:space="preserve">4. </w:t>
      </w:r>
      <w:r>
        <w:t xml:space="preserve">Att se över avgifter och taxor för småföretagare och föreslå sänkningar eller förenklingar där det är möjligt utan att äventyra kommunens ekonomi.</w:t>
      </w:r>
    </w:p>
    <w:p>
      <w:pPr>
        <w:spacing w:before="360"/>
      </w:pPr>
    </w:p>
    <w:p>
      <w:r>
        <w:t xml:space="preserve">Arboga,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Arboga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2026-06-06T01:48:18.796Z</dcterms:created>
  <dcterms:modified xsi:type="dcterms:W3CDTF">2026-06-06T01:48:18.796Z</dcterms:modified>
</cp:coreProperties>
</file>

<file path=docProps/custom.xml><?xml version="1.0" encoding="utf-8"?>
<Properties xmlns="http://schemas.openxmlformats.org/officeDocument/2006/custom-properties" xmlns:vt="http://schemas.openxmlformats.org/officeDocument/2006/docPropsVTypes"/>
</file>